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229" w:rsidRDefault="00F31229" w:rsidP="00F31229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F31229" w:rsidRDefault="00F31229" w:rsidP="00F31229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proofErr w:type="gramStart"/>
      <w:r>
        <w:rPr>
          <w:b/>
          <w:sz w:val="28"/>
          <w:szCs w:val="28"/>
          <w:lang w:eastAsia="ar-SA"/>
        </w:rPr>
        <w:t>к</w:t>
      </w:r>
      <w:proofErr w:type="gramEnd"/>
      <w:r>
        <w:rPr>
          <w:b/>
          <w:sz w:val="28"/>
          <w:szCs w:val="28"/>
          <w:lang w:eastAsia="ar-SA"/>
        </w:rPr>
        <w:t xml:space="preserve"> рабочей программе по учебному предмету</w:t>
      </w:r>
    </w:p>
    <w:p w:rsidR="00F31229" w:rsidRPr="00B82A7C" w:rsidRDefault="00F31229" w:rsidP="00F31229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 w:rsidRPr="008C5E35">
        <w:rPr>
          <w:b/>
          <w:sz w:val="28"/>
          <w:szCs w:val="28"/>
          <w:lang w:eastAsia="ar-SA"/>
        </w:rPr>
        <w:t xml:space="preserve"> </w:t>
      </w:r>
      <w:proofErr w:type="gramStart"/>
      <w:r w:rsidRPr="008C5E35">
        <w:rPr>
          <w:b/>
          <w:sz w:val="28"/>
          <w:szCs w:val="28"/>
          <w:lang w:eastAsia="ar-SA"/>
        </w:rPr>
        <w:t xml:space="preserve">« </w:t>
      </w:r>
      <w:r>
        <w:rPr>
          <w:b/>
          <w:bCs/>
          <w:sz w:val="28"/>
          <w:szCs w:val="28"/>
        </w:rPr>
        <w:t>Физическая</w:t>
      </w:r>
      <w:proofErr w:type="gramEnd"/>
      <w:r>
        <w:rPr>
          <w:b/>
          <w:bCs/>
          <w:sz w:val="28"/>
          <w:szCs w:val="28"/>
        </w:rPr>
        <w:t xml:space="preserve"> культура»</w:t>
      </w:r>
    </w:p>
    <w:p w:rsidR="00F31229" w:rsidRDefault="00F31229" w:rsidP="00F31229">
      <w:pPr>
        <w:jc w:val="both"/>
        <w:rPr>
          <w:rFonts w:asciiTheme="minorHAnsi" w:eastAsiaTheme="minorEastAsia" w:hAnsiTheme="minorHAnsi" w:cstheme="minorBidi"/>
          <w:color w:val="000000" w:themeColor="text1"/>
          <w:sz w:val="28"/>
          <w:szCs w:val="28"/>
        </w:rPr>
      </w:pPr>
    </w:p>
    <w:p w:rsidR="00F31229" w:rsidRDefault="00F31229" w:rsidP="00F31229">
      <w:pPr>
        <w:ind w:firstLine="709"/>
        <w:jc w:val="both"/>
        <w:rPr>
          <w:color w:val="FF0000"/>
          <w:sz w:val="28"/>
          <w:szCs w:val="28"/>
        </w:rPr>
      </w:pPr>
      <w:r w:rsidRPr="00FD0B5A">
        <w:rPr>
          <w:sz w:val="28"/>
          <w:szCs w:val="28"/>
        </w:rPr>
        <w:t xml:space="preserve">Модифицированная рабочая программа по учебному предмету «Физическая культура» разработана </w:t>
      </w:r>
      <w:r>
        <w:rPr>
          <w:sz w:val="28"/>
          <w:szCs w:val="28"/>
        </w:rPr>
        <w:t xml:space="preserve">составлена </w:t>
      </w: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стандарта; </w:t>
      </w:r>
      <w:r w:rsidRPr="00FD0B5A">
        <w:rPr>
          <w:sz w:val="28"/>
          <w:szCs w:val="28"/>
        </w:rPr>
        <w:t xml:space="preserve">на основе программы Лях В.И. Физическая культура. Рабочие программы. Предметная линия учебников В.И. Ляха. 1-4 классы: пособие для учителей общеобразовательных учреждений / В.И. Лях – М.: Просвещение, 2014г. </w:t>
      </w:r>
      <w:r>
        <w:rPr>
          <w:spacing w:val="1"/>
          <w:sz w:val="28"/>
          <w:szCs w:val="28"/>
        </w:rPr>
        <w:t xml:space="preserve"> </w:t>
      </w:r>
      <w:proofErr w:type="gramStart"/>
      <w:r>
        <w:rPr>
          <w:sz w:val="28"/>
          <w:szCs w:val="28"/>
          <w:u w:val="single"/>
        </w:rPr>
        <w:t>с</w:t>
      </w:r>
      <w:proofErr w:type="gramEnd"/>
      <w:r>
        <w:rPr>
          <w:sz w:val="28"/>
          <w:szCs w:val="28"/>
          <w:u w:val="single"/>
        </w:rPr>
        <w:t xml:space="preserve"> учётом  </w:t>
      </w:r>
      <w:r>
        <w:rPr>
          <w:color w:val="000000"/>
          <w:sz w:val="28"/>
          <w:szCs w:val="28"/>
        </w:rPr>
        <w:t>Рабочей программы воспитания муниципального бюджетного общеобразовательного учреждения «</w:t>
      </w:r>
      <w:proofErr w:type="spellStart"/>
      <w:r>
        <w:rPr>
          <w:color w:val="000000"/>
          <w:sz w:val="28"/>
          <w:szCs w:val="28"/>
        </w:rPr>
        <w:t>Клименковская</w:t>
      </w:r>
      <w:proofErr w:type="spellEnd"/>
      <w:r>
        <w:rPr>
          <w:color w:val="000000"/>
          <w:sz w:val="28"/>
          <w:szCs w:val="28"/>
        </w:rPr>
        <w:t xml:space="preserve"> основная общеобразовательная школа   </w:t>
      </w:r>
      <w:proofErr w:type="spellStart"/>
      <w:r>
        <w:rPr>
          <w:color w:val="000000"/>
          <w:sz w:val="28"/>
          <w:szCs w:val="28"/>
        </w:rPr>
        <w:t>Ровеньского</w:t>
      </w:r>
      <w:proofErr w:type="spellEnd"/>
      <w:r>
        <w:rPr>
          <w:color w:val="000000"/>
          <w:sz w:val="28"/>
          <w:szCs w:val="28"/>
        </w:rPr>
        <w:t xml:space="preserve"> района Белгородской области»</w:t>
      </w:r>
      <w:r>
        <w:rPr>
          <w:sz w:val="28"/>
          <w:szCs w:val="28"/>
        </w:rPr>
        <w:t>, утвержденной приказом по общеобразовательному учреждению №124 от 30.08.2021 года «Об утверждении основной образовательной программы начального общего образования в новой редакции»</w:t>
      </w:r>
      <w:r>
        <w:rPr>
          <w:color w:val="FF0000"/>
          <w:sz w:val="28"/>
          <w:szCs w:val="28"/>
        </w:rPr>
        <w:t>.</w:t>
      </w:r>
    </w:p>
    <w:p w:rsidR="00F31229" w:rsidRPr="00FD0B5A" w:rsidRDefault="00F31229" w:rsidP="00F31229">
      <w:pPr>
        <w:suppressAutoHyphens/>
        <w:ind w:firstLine="709"/>
        <w:jc w:val="both"/>
        <w:outlineLvl w:val="0"/>
        <w:rPr>
          <w:b/>
          <w:sz w:val="28"/>
          <w:szCs w:val="28"/>
          <w:lang w:eastAsia="ar-SA"/>
        </w:rPr>
      </w:pPr>
      <w:r w:rsidRPr="00FD0B5A">
        <w:rPr>
          <w:sz w:val="28"/>
          <w:szCs w:val="28"/>
        </w:rPr>
        <w:t xml:space="preserve">Данная рабочая программа рассчитана на 270 часов: в 1 классе - 66 часов, 2 часа в неделю; в 2 классе - 68 часов, 2 часа в неделю; в 3 классе - 68 часов, 2 часа в неделю; в 4 классе - 68 часов, 2 часа в неделю. Согласно учебному плану общеобразовательного учреждения продолжительность учебного года составляет 34 учебные недели, поэтому в программу Лях В.И. Физическая культура. Рабочие программы. Предметная линия учебников В.И. Ляха. 1-4 классы: пособие для учителей общеобразовательных учреждений / В.И. Лях – М.: Просвещение – 2014 </w:t>
      </w:r>
      <w:r>
        <w:rPr>
          <w:sz w:val="28"/>
          <w:szCs w:val="28"/>
        </w:rPr>
        <w:t xml:space="preserve">не </w:t>
      </w:r>
      <w:r w:rsidRPr="00FD0B5A">
        <w:rPr>
          <w:sz w:val="28"/>
          <w:szCs w:val="28"/>
        </w:rPr>
        <w:t>вносятся изменения.</w:t>
      </w:r>
    </w:p>
    <w:p w:rsidR="00F31229" w:rsidRDefault="00F31229" w:rsidP="00F31229">
      <w:pPr>
        <w:suppressAutoHyphens/>
        <w:ind w:firstLine="708"/>
        <w:jc w:val="both"/>
        <w:outlineLvl w:val="0"/>
        <w:rPr>
          <w:sz w:val="28"/>
          <w:szCs w:val="28"/>
        </w:rPr>
      </w:pPr>
      <w:r w:rsidRPr="00FD0B5A">
        <w:rPr>
          <w:sz w:val="28"/>
          <w:szCs w:val="28"/>
        </w:rPr>
        <w:t xml:space="preserve">Рабочая программа ориентирована на предметную линию учебников В.И. Ляха. 1-4 классы.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 </w:t>
      </w:r>
    </w:p>
    <w:p w:rsidR="00F31229" w:rsidRPr="00FD0B5A" w:rsidRDefault="00F31229" w:rsidP="00F31229">
      <w:pPr>
        <w:suppressAutoHyphens/>
        <w:ind w:firstLine="708"/>
        <w:jc w:val="both"/>
        <w:outlineLvl w:val="0"/>
        <w:rPr>
          <w:b/>
          <w:sz w:val="28"/>
          <w:szCs w:val="28"/>
          <w:lang w:eastAsia="ar-SA"/>
        </w:rPr>
      </w:pPr>
      <w:r w:rsidRPr="00FD0B5A">
        <w:rPr>
          <w:sz w:val="28"/>
          <w:szCs w:val="28"/>
        </w:rPr>
        <w:sym w:font="Symbol" w:char="F0B7"/>
      </w:r>
      <w:r w:rsidRPr="00FD0B5A">
        <w:rPr>
          <w:sz w:val="28"/>
          <w:szCs w:val="28"/>
        </w:rPr>
        <w:t xml:space="preserve"> Физическая культура. 1-4 </w:t>
      </w:r>
      <w:proofErr w:type="gramStart"/>
      <w:r w:rsidRPr="00FD0B5A">
        <w:rPr>
          <w:sz w:val="28"/>
          <w:szCs w:val="28"/>
        </w:rPr>
        <w:t>классы :</w:t>
      </w:r>
      <w:proofErr w:type="gramEnd"/>
      <w:r w:rsidRPr="00FD0B5A">
        <w:rPr>
          <w:sz w:val="28"/>
          <w:szCs w:val="28"/>
        </w:rPr>
        <w:t xml:space="preserve"> учеб. для </w:t>
      </w:r>
      <w:proofErr w:type="spellStart"/>
      <w:r w:rsidRPr="00FD0B5A">
        <w:rPr>
          <w:sz w:val="28"/>
          <w:szCs w:val="28"/>
        </w:rPr>
        <w:t>общеобразоват</w:t>
      </w:r>
      <w:proofErr w:type="spellEnd"/>
      <w:r w:rsidRPr="00FD0B5A">
        <w:rPr>
          <w:sz w:val="28"/>
          <w:szCs w:val="28"/>
        </w:rPr>
        <w:t>. учреждений/</w:t>
      </w:r>
      <w:proofErr w:type="spellStart"/>
      <w:r w:rsidRPr="00FD0B5A">
        <w:rPr>
          <w:sz w:val="28"/>
          <w:szCs w:val="28"/>
        </w:rPr>
        <w:t>В.И.Лях</w:t>
      </w:r>
      <w:proofErr w:type="spellEnd"/>
      <w:r w:rsidRPr="00FD0B5A">
        <w:rPr>
          <w:sz w:val="28"/>
          <w:szCs w:val="28"/>
        </w:rPr>
        <w:t xml:space="preserve">. – 12-е изд., </w:t>
      </w:r>
      <w:proofErr w:type="spellStart"/>
      <w:r w:rsidRPr="00FD0B5A">
        <w:rPr>
          <w:sz w:val="28"/>
          <w:szCs w:val="28"/>
        </w:rPr>
        <w:t>дораб</w:t>
      </w:r>
      <w:proofErr w:type="spellEnd"/>
      <w:r w:rsidRPr="00FD0B5A">
        <w:rPr>
          <w:sz w:val="28"/>
          <w:szCs w:val="28"/>
        </w:rPr>
        <w:t xml:space="preserve">. – М.: Просвещение. </w:t>
      </w:r>
    </w:p>
    <w:p w:rsidR="00F31229" w:rsidRPr="00FD0B5A" w:rsidRDefault="00F31229" w:rsidP="00F31229">
      <w:pPr>
        <w:suppressAutoHyphens/>
        <w:ind w:firstLine="709"/>
        <w:jc w:val="both"/>
        <w:outlineLvl w:val="0"/>
        <w:rPr>
          <w:b/>
          <w:sz w:val="28"/>
          <w:szCs w:val="28"/>
          <w:lang w:eastAsia="ar-SA"/>
        </w:rPr>
      </w:pPr>
    </w:p>
    <w:p w:rsidR="00F31229" w:rsidRPr="00FD0B5A" w:rsidRDefault="00F31229" w:rsidP="00F31229">
      <w:pPr>
        <w:suppressAutoHyphens/>
        <w:ind w:firstLine="709"/>
        <w:jc w:val="both"/>
        <w:outlineLvl w:val="0"/>
        <w:rPr>
          <w:b/>
          <w:sz w:val="28"/>
          <w:szCs w:val="28"/>
          <w:lang w:eastAsia="ar-SA"/>
        </w:rPr>
      </w:pPr>
    </w:p>
    <w:p w:rsidR="00F70473" w:rsidRDefault="00F70473">
      <w:bookmarkStart w:id="0" w:name="_GoBack"/>
      <w:bookmarkEnd w:id="0"/>
    </w:p>
    <w:sectPr w:rsidR="00F7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229"/>
    <w:rsid w:val="00F31229"/>
    <w:rsid w:val="00F7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66830-E0F5-40D1-B34C-2E7418B5A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2021-11-18T16:20:00Z</dcterms:created>
  <dcterms:modified xsi:type="dcterms:W3CDTF">2021-11-18T16:20:00Z</dcterms:modified>
</cp:coreProperties>
</file>