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D5" w:rsidRPr="007308CE" w:rsidRDefault="009A7ED5" w:rsidP="00B131B6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XSpec="center" w:tblpY="1726"/>
        <w:tblW w:w="10280" w:type="dxa"/>
        <w:tblLayout w:type="fixed"/>
        <w:tblLook w:val="04A0"/>
      </w:tblPr>
      <w:tblGrid>
        <w:gridCol w:w="761"/>
        <w:gridCol w:w="1618"/>
        <w:gridCol w:w="1607"/>
        <w:gridCol w:w="3482"/>
        <w:gridCol w:w="1607"/>
        <w:gridCol w:w="1205"/>
      </w:tblGrid>
      <w:tr w:rsidR="007308CE" w:rsidRPr="00207AE4" w:rsidTr="007308CE">
        <w:trPr>
          <w:trHeight w:val="541"/>
        </w:trPr>
        <w:tc>
          <w:tcPr>
            <w:tcW w:w="761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8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607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482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07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05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7308CE" w:rsidRPr="00207AE4" w:rsidTr="007308CE">
        <w:trPr>
          <w:trHeight w:val="5116"/>
        </w:trPr>
        <w:tc>
          <w:tcPr>
            <w:tcW w:w="761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8" w:type="dxa"/>
          </w:tcPr>
          <w:p w:rsidR="007308CE" w:rsidRPr="007308CE" w:rsidRDefault="007308CE" w:rsidP="007308CE">
            <w:pPr>
              <w:rPr>
                <w:rFonts w:ascii="Times New Roman" w:hAnsi="Times New Roman" w:cs="Times New Roman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2D70">
              <w:rPr>
                <w:sz w:val="24"/>
                <w:szCs w:val="24"/>
              </w:rPr>
              <w:t xml:space="preserve"> </w:t>
            </w:r>
            <w:r w:rsidRPr="000D21BC">
              <w:rPr>
                <w:rFonts w:ascii="Times New Roman" w:hAnsi="Times New Roman" w:cs="Times New Roman"/>
              </w:rPr>
              <w:t xml:space="preserve"> Степень с целым отрицательным показателем</w:t>
            </w:r>
          </w:p>
          <w:p w:rsidR="007308CE" w:rsidRPr="00207AE4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308CE" w:rsidRPr="00981507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482" w:type="dxa"/>
          </w:tcPr>
          <w:p w:rsidR="007308CE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Рассмотрите слайды и запишите в тетрадь примеры</w:t>
            </w:r>
          </w:p>
          <w:p w:rsidR="007308CE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5pt;height:129.75pt">
                  <v:imagedata r:id="rId4" o:title="загруженное (1)"/>
                </v:shape>
              </w:pict>
            </w:r>
          </w:p>
          <w:p w:rsidR="007308CE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i1026" type="#_x0000_t75" style="width:172.5pt;height:129.75pt">
                  <v:imagedata r:id="rId5" o:title="загруженное (2)"/>
                </v:shape>
              </w:pict>
            </w:r>
          </w:p>
          <w:p w:rsidR="007308CE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i1027" type="#_x0000_t75" style="width:172.5pt;height:129.75pt">
                  <v:imagedata r:id="rId6" o:title="загруженное (3)"/>
                </v:shape>
              </w:pict>
            </w:r>
          </w:p>
          <w:p w:rsidR="007308CE" w:rsidRPr="00207AE4" w:rsidRDefault="007308CE" w:rsidP="007308C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i1028" type="#_x0000_t75" style="width:172.5pt;height:129.75pt">
                  <v:imagedata r:id="rId7" o:title="загруженное (4)"/>
                </v:shape>
              </w:pict>
            </w:r>
          </w:p>
        </w:tc>
        <w:tc>
          <w:tcPr>
            <w:tcW w:w="1607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Изучить    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Стр.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213-214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Решить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969</w:t>
            </w:r>
          </w:p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308CE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  <w:p w:rsidR="007308CE" w:rsidRPr="00207AE4" w:rsidRDefault="007308CE" w:rsidP="00CB6B7F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8CE" w:rsidRPr="00B131B6" w:rsidRDefault="007308CE" w:rsidP="00B131B6"/>
    <w:sectPr w:rsidR="007308CE" w:rsidRPr="00B131B6" w:rsidSect="00A63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71FA9"/>
    <w:rsid w:val="00271FA9"/>
    <w:rsid w:val="007308CE"/>
    <w:rsid w:val="009A7ED5"/>
    <w:rsid w:val="00A6336A"/>
    <w:rsid w:val="00B1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08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2020-04-09T07:08:00Z</dcterms:created>
  <dcterms:modified xsi:type="dcterms:W3CDTF">2020-04-09T08:58:00Z</dcterms:modified>
</cp:coreProperties>
</file>