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D4247">
      <w:pPr>
        <w:rPr>
          <w:rFonts w:ascii="Times New Roman" w:hAnsi="Times New Roman" w:cs="Times New Roman"/>
          <w:b/>
        </w:rPr>
      </w:pPr>
      <w:r w:rsidRPr="000D21BC">
        <w:rPr>
          <w:rFonts w:ascii="Times New Roman" w:hAnsi="Times New Roman" w:cs="Times New Roman"/>
          <w:b/>
        </w:rPr>
        <w:t>Контрольная работа  по алгебре №8 по теме «Неравенства с одной переменной и их системы»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2409"/>
        <w:gridCol w:w="3969"/>
        <w:gridCol w:w="1985"/>
        <w:gridCol w:w="2126"/>
      </w:tblGrid>
      <w:tr w:rsidR="003D4247" w:rsidTr="002A551E">
        <w:tc>
          <w:tcPr>
            <w:tcW w:w="1476" w:type="dxa"/>
          </w:tcPr>
          <w:p w:rsidR="003D4247" w:rsidRDefault="003D4247" w:rsidP="002A5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3D4247" w:rsidRDefault="003D4247" w:rsidP="002A5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3D4247" w:rsidRDefault="003D4247" w:rsidP="002A5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969" w:type="dxa"/>
          </w:tcPr>
          <w:p w:rsidR="003D4247" w:rsidRDefault="003D4247" w:rsidP="002A5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3D4247" w:rsidRDefault="003D4247" w:rsidP="002A5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3D4247" w:rsidRDefault="003D4247" w:rsidP="002A5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3D4247" w:rsidTr="002A551E">
        <w:tc>
          <w:tcPr>
            <w:tcW w:w="1476" w:type="dxa"/>
          </w:tcPr>
          <w:p w:rsidR="003D4247" w:rsidRDefault="003D4247" w:rsidP="002A5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3027" w:type="dxa"/>
          </w:tcPr>
          <w:p w:rsidR="003D4247" w:rsidRPr="003D4247" w:rsidRDefault="003D4247" w:rsidP="003D42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24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 по алгебре №8 по теме «Неравенства с одной переменной и их системы»</w:t>
            </w:r>
          </w:p>
          <w:p w:rsidR="003D4247" w:rsidRDefault="003D4247" w:rsidP="002A5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4247" w:rsidRDefault="003D4247" w:rsidP="002A5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3D4247" w:rsidRPr="0067459A" w:rsidRDefault="003D4247" w:rsidP="002A55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</w:rPr>
            </w:pPr>
            <w:r w:rsidRPr="0067459A"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</w:rPr>
              <w:t>Выполнить контрольную работу на двойном листе в клеточку.</w:t>
            </w:r>
          </w:p>
          <w:p w:rsidR="003D4247" w:rsidRPr="003D4247" w:rsidRDefault="003D4247" w:rsidP="003D42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24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 по алгебре №8 по теме «Неравенства с одной переменной и их системы»</w:t>
            </w:r>
          </w:p>
          <w:p w:rsidR="003D4247" w:rsidRPr="00094734" w:rsidRDefault="003D4247" w:rsidP="002A551E">
            <w:pPr>
              <w:shd w:val="clear" w:color="auto" w:fill="FCFCFC"/>
              <w:spacing w:line="462" w:lineRule="atLeast"/>
              <w:textAlignment w:val="baseline"/>
              <w:outlineLvl w:val="3"/>
              <w:rPr>
                <w:rFonts w:ascii="Times" w:eastAsia="Times New Roman" w:hAnsi="Times" w:cs="Times"/>
                <w:color w:val="03437C"/>
                <w:sz w:val="24"/>
                <w:szCs w:val="24"/>
              </w:rPr>
            </w:pPr>
            <w:r w:rsidRPr="00094734">
              <w:rPr>
                <w:rFonts w:ascii="Times" w:eastAsia="Times New Roman" w:hAnsi="Times" w:cs="Times"/>
                <w:color w:val="03437C"/>
                <w:sz w:val="43"/>
                <w:szCs w:val="43"/>
                <w:bdr w:val="none" w:sz="0" w:space="0" w:color="auto" w:frame="1"/>
              </w:rPr>
              <w:t> </w:t>
            </w:r>
            <w:r>
              <w:rPr>
                <w:rFonts w:ascii="Times" w:eastAsia="Times New Roman" w:hAnsi="Times" w:cs="Times"/>
                <w:color w:val="03437C"/>
                <w:sz w:val="24"/>
                <w:szCs w:val="24"/>
                <w:bdr w:val="none" w:sz="0" w:space="0" w:color="auto" w:frame="1"/>
              </w:rPr>
              <w:t>К-8</w:t>
            </w:r>
            <w:r w:rsidRPr="00094734">
              <w:rPr>
                <w:rFonts w:ascii="Times" w:eastAsia="Times New Roman" w:hAnsi="Times" w:cs="Times"/>
                <w:color w:val="03437C"/>
                <w:sz w:val="24"/>
                <w:szCs w:val="24"/>
                <w:bdr w:val="none" w:sz="0" w:space="0" w:color="auto" w:frame="1"/>
              </w:rPr>
              <w:t>. Вариант 1</w:t>
            </w:r>
          </w:p>
          <w:p w:rsidR="003D4247" w:rsidRPr="003D4247" w:rsidRDefault="003D4247" w:rsidP="003D4247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>Решите неравенство:  а)</w:t>
            </w:r>
            <w:r w:rsidRPr="003D424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7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30.75pt" o:ole="">
                  <v:imagedata r:id="rId5" o:title=""/>
                </v:shape>
                <o:OLEObject Type="Embed" ProgID="Equation.3" ShapeID="_x0000_i1025" DrawAspect="Content" ObjectID="_1647848401" r:id="rId6"/>
              </w:objec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>;    б)</w:t>
            </w:r>
            <w:r w:rsidRPr="003D4247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980" w:dyaOrig="279">
                <v:shape id="_x0000_i1026" type="#_x0000_t75" style="width:48.75pt;height:14.25pt" o:ole="">
                  <v:imagedata r:id="rId7" o:title=""/>
                </v:shape>
                <o:OLEObject Type="Embed" ProgID="Equation.3" ShapeID="_x0000_i1026" DrawAspect="Content" ObjectID="_1647848402" r:id="rId8"/>
              </w:objec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;    в) </w:t>
            </w:r>
            <w:r w:rsidRPr="003D42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5(у – 1,2) – 4,6 &gt; 3</w:t>
            </w:r>
            <w:r w:rsidRPr="003D424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Pr="003D42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+ 1</w: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D4247" w:rsidRPr="003D4247" w:rsidRDefault="003D4247" w:rsidP="003D4247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>Решите систему неравенств: а)</w:t>
            </w:r>
            <w:r w:rsidRPr="003D4247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219" w:dyaOrig="720">
                <v:shape id="_x0000_i1027" type="#_x0000_t75" style="width:60.75pt;height:36pt" o:ole="">
                  <v:imagedata r:id="rId9" o:title=""/>
                </v:shape>
                <o:OLEObject Type="Embed" ProgID="Equation.3" ShapeID="_x0000_i1027" DrawAspect="Content" ObjectID="_1647848403" r:id="rId10"/>
              </w:objec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      б)</w:t>
            </w:r>
            <w:r w:rsidRPr="003D4247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400" w:dyaOrig="720">
                <v:shape id="_x0000_i1028" type="#_x0000_t75" style="width:69.75pt;height:36pt" o:ole="">
                  <v:imagedata r:id="rId11" o:title=""/>
                </v:shape>
                <o:OLEObject Type="Embed" ProgID="Equation.3" ShapeID="_x0000_i1028" DrawAspect="Content" ObjectID="_1647848404" r:id="rId12"/>
              </w:object>
            </w:r>
          </w:p>
          <w:p w:rsidR="003D4247" w:rsidRPr="003D4247" w:rsidRDefault="003D4247" w:rsidP="003D4247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При каких </w:t>
            </w:r>
            <w:r w:rsidRPr="003D42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дроби </w:t>
            </w:r>
            <w:r w:rsidRPr="003D424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600" w:dyaOrig="620">
                <v:shape id="_x0000_i1029" type="#_x0000_t75" style="width:30pt;height:30.75pt" o:ole="">
                  <v:imagedata r:id="rId13" o:title=""/>
                </v:shape>
                <o:OLEObject Type="Embed" ProgID="Equation.3" ShapeID="_x0000_i1029" DrawAspect="Content" ObjectID="_1647848405" r:id="rId14"/>
              </w:objec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 меньше соответствующего значения дроби </w:t>
            </w:r>
            <w:r w:rsidRPr="003D424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680" w:dyaOrig="620">
                <v:shape id="_x0000_i1030" type="#_x0000_t75" style="width:33.75pt;height:30.75pt" o:ole="">
                  <v:imagedata r:id="rId15" o:title=""/>
                </v:shape>
                <o:OLEObject Type="Embed" ProgID="Equation.3" ShapeID="_x0000_i1030" DrawAspect="Content" ObjectID="_1647848406" r:id="rId16"/>
              </w:objec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3D4247" w:rsidRPr="003D4247" w:rsidRDefault="003D4247" w:rsidP="003D4247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Найдите целые решения системы неравенств: </w:t>
            </w:r>
            <w:r w:rsidRPr="003D4247">
              <w:rPr>
                <w:rFonts w:ascii="Times New Roman" w:hAnsi="Times New Roman" w:cs="Times New Roman"/>
                <w:position w:val="-46"/>
                <w:sz w:val="24"/>
                <w:szCs w:val="24"/>
              </w:rPr>
              <w:object w:dxaOrig="1780" w:dyaOrig="1040">
                <v:shape id="_x0000_i1031" type="#_x0000_t75" style="width:78pt;height:45pt" o:ole="">
                  <v:imagedata r:id="rId17" o:title=""/>
                </v:shape>
                <o:OLEObject Type="Embed" ProgID="Equation.3" ShapeID="_x0000_i1031" DrawAspect="Content" ObjectID="_1647848407" r:id="rId18"/>
              </w:object>
            </w:r>
          </w:p>
          <w:p w:rsidR="003D4247" w:rsidRPr="003D4247" w:rsidRDefault="003D4247" w:rsidP="003D4247">
            <w:pPr>
              <w:numPr>
                <w:ilvl w:val="0"/>
                <w:numId w:val="2"/>
              </w:numPr>
              <w:pBdr>
                <w:bottom w:val="single" w:sz="6" w:space="1" w:color="auto"/>
              </w:pBd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При каких значениях </w:t>
            </w:r>
            <w:proofErr w:type="spellStart"/>
            <w:r w:rsidRPr="003D424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 имеет смысл выражение </w:t>
            </w:r>
            <w:r w:rsidRPr="003D4247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719" w:dyaOrig="360">
                <v:shape id="_x0000_i1032" type="#_x0000_t75" style="width:86.25pt;height:18pt" o:ole="">
                  <v:imagedata r:id="rId19" o:title=""/>
                </v:shape>
                <o:OLEObject Type="Embed" ProgID="Equation.3" ShapeID="_x0000_i1032" DrawAspect="Content" ObjectID="_1647848408" r:id="rId20"/>
              </w:objec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3D4247" w:rsidRPr="003D4247" w:rsidRDefault="003D4247" w:rsidP="003D424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4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3D4247" w:rsidRPr="003D4247" w:rsidRDefault="003D4247" w:rsidP="003D4247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Решите неравенство:  а)</w:t>
            </w:r>
            <w:r w:rsidRPr="003D424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740" w:dyaOrig="620">
                <v:shape id="_x0000_i1033" type="#_x0000_t75" style="width:36.75pt;height:30.75pt" o:ole="">
                  <v:imagedata r:id="rId21" o:title=""/>
                </v:shape>
                <o:OLEObject Type="Embed" ProgID="Equation.3" ShapeID="_x0000_i1033" DrawAspect="Content" ObjectID="_1647848409" r:id="rId22"/>
              </w:objec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>;    б)</w:t>
            </w:r>
            <w:r w:rsidRPr="003D4247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040" w:dyaOrig="279">
                <v:shape id="_x0000_i1034" type="#_x0000_t75" style="width:51.75pt;height:14.25pt" o:ole="">
                  <v:imagedata r:id="rId23" o:title=""/>
                </v:shape>
                <o:OLEObject Type="Embed" ProgID="Equation.3" ShapeID="_x0000_i1034" DrawAspect="Content" ObjectID="_1647848410" r:id="rId24"/>
              </w:objec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;    в) </w:t>
            </w:r>
            <w:r w:rsidRPr="003D42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6(у – 1,5) – 3,4 &gt; 4</w:t>
            </w:r>
            <w:r w:rsidRPr="003D424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Pr="003D42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– 2,4</w: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D4247" w:rsidRPr="003D4247" w:rsidRDefault="003D4247" w:rsidP="003D4247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>Решите систему неравенств: а)</w:t>
            </w:r>
            <w:r w:rsidRPr="003D4247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400" w:dyaOrig="720">
                <v:shape id="_x0000_i1035" type="#_x0000_t75" style="width:69.75pt;height:36pt" o:ole="">
                  <v:imagedata r:id="rId25" o:title=""/>
                </v:shape>
                <o:OLEObject Type="Embed" ProgID="Equation.3" ShapeID="_x0000_i1035" DrawAspect="Content" ObjectID="_1647848411" r:id="rId26"/>
              </w:objec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     б)</w:t>
            </w:r>
            <w:r w:rsidRPr="003D4247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59" w:dyaOrig="720">
                <v:shape id="_x0000_i1036" type="#_x0000_t75" style="width:68.25pt;height:36pt" o:ole="">
                  <v:imagedata r:id="rId27" o:title=""/>
                </v:shape>
                <o:OLEObject Type="Embed" ProgID="Equation.3" ShapeID="_x0000_i1036" DrawAspect="Content" ObjectID="_1647848412" r:id="rId28"/>
              </w:object>
            </w:r>
          </w:p>
          <w:p w:rsidR="003D4247" w:rsidRPr="003D4247" w:rsidRDefault="003D4247" w:rsidP="003D4247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При каких </w:t>
            </w:r>
            <w:r w:rsidRPr="003D424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</w: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дроби </w:t>
            </w:r>
            <w:r w:rsidRPr="003D424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580" w:dyaOrig="620">
                <v:shape id="_x0000_i1037" type="#_x0000_t75" style="width:29.25pt;height:30.75pt" o:ole="">
                  <v:imagedata r:id="rId29" o:title=""/>
                </v:shape>
                <o:OLEObject Type="Embed" ProgID="Equation.3" ShapeID="_x0000_i1037" DrawAspect="Content" ObjectID="_1647848413" r:id="rId30"/>
              </w:objec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 меньше соответствующего значения дроби </w:t>
            </w:r>
            <w:r w:rsidRPr="003D424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680" w:dyaOrig="620">
                <v:shape id="_x0000_i1038" type="#_x0000_t75" style="width:33.75pt;height:30.75pt" o:ole="">
                  <v:imagedata r:id="rId31" o:title=""/>
                </v:shape>
                <o:OLEObject Type="Embed" ProgID="Equation.3" ShapeID="_x0000_i1038" DrawAspect="Content" ObjectID="_1647848414" r:id="rId32"/>
              </w:objec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3D4247" w:rsidRPr="003D4247" w:rsidRDefault="003D4247" w:rsidP="003D4247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Найдите целые решения системы неравенств: </w:t>
            </w:r>
            <w:r w:rsidRPr="003D4247">
              <w:rPr>
                <w:rFonts w:ascii="Times New Roman" w:hAnsi="Times New Roman" w:cs="Times New Roman"/>
                <w:position w:val="-46"/>
                <w:sz w:val="24"/>
                <w:szCs w:val="24"/>
              </w:rPr>
              <w:object w:dxaOrig="1880" w:dyaOrig="1040">
                <v:shape id="_x0000_i1039" type="#_x0000_t75" style="width:78pt;height:42.75pt" o:ole="">
                  <v:imagedata r:id="rId33" o:title=""/>
                </v:shape>
                <o:OLEObject Type="Embed" ProgID="Equation.3" ShapeID="_x0000_i1039" DrawAspect="Content" ObjectID="_1647848415" r:id="rId34"/>
              </w:object>
            </w:r>
          </w:p>
          <w:p w:rsidR="003D4247" w:rsidRPr="003D4247" w:rsidRDefault="003D4247" w:rsidP="003D4247">
            <w:pPr>
              <w:numPr>
                <w:ilvl w:val="0"/>
                <w:numId w:val="3"/>
              </w:numPr>
              <w:pBdr>
                <w:bottom w:val="single" w:sz="12" w:space="1" w:color="auto"/>
              </w:pBd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При каких значениях </w:t>
            </w:r>
            <w:r w:rsidRPr="003D42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 xml:space="preserve"> имеет смысл выражение </w:t>
            </w:r>
            <w:r w:rsidRPr="003D4247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660" w:dyaOrig="360">
                <v:shape id="_x0000_i1040" type="#_x0000_t75" style="width:83.25pt;height:18pt" o:ole="">
                  <v:imagedata r:id="rId35" o:title=""/>
                </v:shape>
                <o:OLEObject Type="Embed" ProgID="Equation.3" ShapeID="_x0000_i1040" DrawAspect="Content" ObjectID="_1647848416" r:id="rId36"/>
              </w:object>
            </w:r>
            <w:r w:rsidRPr="003D424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3D4247" w:rsidRPr="003416EE" w:rsidRDefault="003D4247" w:rsidP="002A55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D4247" w:rsidRDefault="003D4247" w:rsidP="002A5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247" w:rsidRDefault="003D4247" w:rsidP="002A5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247" w:rsidRDefault="003D4247" w:rsidP="002A5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247" w:rsidRDefault="003D4247" w:rsidP="002A5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247" w:rsidRDefault="003D4247" w:rsidP="002A5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247" w:rsidRDefault="003D4247" w:rsidP="002A5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247" w:rsidRDefault="003D4247" w:rsidP="002A5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247" w:rsidRDefault="003D4247" w:rsidP="002A5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247" w:rsidRDefault="003D4247" w:rsidP="002A5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247" w:rsidRDefault="003D4247" w:rsidP="002A5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247" w:rsidRPr="003D4247" w:rsidRDefault="003D4247" w:rsidP="002A5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Артём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вариант, Лиза и Ира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126" w:type="dxa"/>
          </w:tcPr>
          <w:p w:rsidR="003D4247" w:rsidRPr="003416EE" w:rsidRDefault="003D4247" w:rsidP="002A5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ватцап,электронная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37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levhenko</w:t>
              </w:r>
              <w:r w:rsidRPr="000947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elena</w:t>
              </w:r>
              <w:r w:rsidRPr="000947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2014@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r w:rsidRPr="000947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3D4247" w:rsidRDefault="003D4247"/>
    <w:sectPr w:rsidR="003D4247" w:rsidSect="003D42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604AC"/>
    <w:multiLevelType w:val="hybridMultilevel"/>
    <w:tmpl w:val="B8F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AE162E"/>
    <w:multiLevelType w:val="multilevel"/>
    <w:tmpl w:val="47E44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6A67B2"/>
    <w:multiLevelType w:val="hybridMultilevel"/>
    <w:tmpl w:val="B72A5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D4247"/>
    <w:rsid w:val="003D4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2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D42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hyperlink" Target="mailto:ger-tatna@mail.ru" TargetMode="Externa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2020-04-08T07:47:00Z</dcterms:created>
  <dcterms:modified xsi:type="dcterms:W3CDTF">2020-04-08T07:54:00Z</dcterms:modified>
</cp:coreProperties>
</file>