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AA" w:rsidRDefault="00CD48AA" w:rsidP="00CD4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A50D3B">
        <w:rPr>
          <w:rFonts w:ascii="Times New Roman" w:hAnsi="Times New Roman" w:cs="Times New Roman"/>
          <w:sz w:val="24"/>
          <w:szCs w:val="24"/>
        </w:rPr>
        <w:t>Построение треугольника по трём элементам</w:t>
      </w:r>
    </w:p>
    <w:p w:rsidR="00CD48AA" w:rsidRDefault="00CD48AA" w:rsidP="00CD48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r w:rsidRPr="00CD48AA">
        <w:rPr>
          <w:rFonts w:ascii="Times New Roman" w:hAnsi="Times New Roman" w:cs="Times New Roman"/>
          <w:b/>
          <w:sz w:val="28"/>
          <w:szCs w:val="28"/>
          <w:lang w:val="en-US"/>
        </w:rPr>
        <w:t xml:space="preserve">https://www.youtube.com/watch?v=AXK6DyovINM </w:t>
      </w:r>
    </w:p>
    <w:p w:rsidR="00CD48AA" w:rsidRDefault="00CD48AA" w:rsidP="00CD4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Запиши тему  урока в тетрадь и выполнить </w:t>
      </w:r>
    </w:p>
    <w:p w:rsidR="00CD48AA" w:rsidRDefault="00CD48AA" w:rsidP="00CD4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№271 , №273</w:t>
      </w:r>
    </w:p>
    <w:p w:rsidR="00CD48AA" w:rsidRDefault="00CD48AA" w:rsidP="00CD4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Д./з. п 39 с.83-85 №272</w:t>
      </w:r>
    </w:p>
    <w:p w:rsidR="00C941D3" w:rsidRDefault="00C941D3"/>
    <w:sectPr w:rsidR="00C94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D48AA"/>
    <w:rsid w:val="00C941D3"/>
    <w:rsid w:val="00CD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2020-04-06T09:40:00Z</dcterms:created>
  <dcterms:modified xsi:type="dcterms:W3CDTF">2020-04-06T09:48:00Z</dcterms:modified>
</cp:coreProperties>
</file>