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6E" w:rsidRDefault="0035706E" w:rsidP="0035706E">
      <w:r>
        <w:t xml:space="preserve">07.04.2020. </w:t>
      </w:r>
      <w:r>
        <w:tab/>
      </w:r>
      <w:r>
        <w:tab/>
      </w:r>
      <w:r>
        <w:tab/>
        <w:t>Истор</w:t>
      </w:r>
      <w:r>
        <w:t>ия,  5 класс.</w:t>
      </w:r>
    </w:p>
    <w:p w:rsidR="0035706E" w:rsidRDefault="0035706E" w:rsidP="0035706E"/>
    <w:p w:rsidR="0035706E" w:rsidRDefault="0035706E" w:rsidP="0035706E">
      <w:pPr>
        <w:rPr>
          <w:b/>
        </w:rPr>
      </w:pPr>
      <w:r>
        <w:rPr>
          <w:b/>
        </w:rPr>
        <w:t xml:space="preserve">Тема: </w:t>
      </w:r>
      <w:r w:rsidRPr="004F2BF5">
        <w:t>Установление господства Рима во всём Восточном Средиземноморье</w:t>
      </w:r>
    </w:p>
    <w:p w:rsidR="0035706E" w:rsidRDefault="0035706E" w:rsidP="0035706E"/>
    <w:p w:rsidR="0035706E" w:rsidRDefault="0035706E" w:rsidP="0035706E">
      <w:r>
        <w:t xml:space="preserve">1. Посмотри видео по ссылке: </w:t>
      </w:r>
      <w:proofErr w:type="spellStart"/>
      <w:proofErr w:type="gramStart"/>
      <w:r>
        <w:rPr>
          <w:b/>
          <w:sz w:val="32"/>
          <w:szCs w:val="32"/>
          <w:lang w:val="en-US"/>
        </w:rPr>
        <w:t>InternetUrok</w:t>
      </w:r>
      <w:proofErr w:type="spellEnd"/>
      <w:r>
        <w:rPr>
          <w:b/>
          <w:sz w:val="32"/>
          <w:szCs w:val="32"/>
        </w:rPr>
        <w:t>.</w:t>
      </w:r>
      <w:proofErr w:type="spellStart"/>
      <w:r>
        <w:rPr>
          <w:b/>
          <w:sz w:val="32"/>
          <w:szCs w:val="32"/>
          <w:lang w:val="en-US"/>
        </w:rPr>
        <w:t>ru</w:t>
      </w:r>
      <w:proofErr w:type="spellEnd"/>
      <w:r>
        <w:t xml:space="preserve">  (</w:t>
      </w:r>
      <w:proofErr w:type="gramEnd"/>
      <w:r>
        <w:t xml:space="preserve"> Интернет урок. История</w:t>
      </w:r>
      <w:r>
        <w:t xml:space="preserve">.5 класс. Тема: </w:t>
      </w:r>
      <w:proofErr w:type="gramStart"/>
      <w:r w:rsidRPr="004F2BF5">
        <w:t>Установление господства Рима во всём Восточном Средиземноморье</w:t>
      </w:r>
      <w:r>
        <w:t>).</w:t>
      </w:r>
      <w:proofErr w:type="gramEnd"/>
    </w:p>
    <w:p w:rsidR="0035706E" w:rsidRDefault="0035706E" w:rsidP="0035706E"/>
    <w:p w:rsidR="0035706E" w:rsidRDefault="008A68F0" w:rsidP="0035706E">
      <w:r>
        <w:t>2. Прочитай параграф 4</w:t>
      </w:r>
      <w:r w:rsidR="0035706E">
        <w:t xml:space="preserve">8. </w:t>
      </w:r>
    </w:p>
    <w:p w:rsidR="0035706E" w:rsidRDefault="008A68F0" w:rsidP="0035706E">
      <w:r>
        <w:t xml:space="preserve">     </w:t>
      </w:r>
    </w:p>
    <w:p w:rsidR="0035706E" w:rsidRDefault="0035706E" w:rsidP="0035706E">
      <w:r>
        <w:t>3. Запиши тему  урока в тетрадь.</w:t>
      </w:r>
    </w:p>
    <w:p w:rsidR="0035706E" w:rsidRDefault="008A68F0" w:rsidP="008A68F0">
      <w:pPr>
        <w:ind w:firstLine="708"/>
      </w:pPr>
      <w:r>
        <w:t>Составь план п.1</w:t>
      </w:r>
    </w:p>
    <w:p w:rsidR="008A68F0" w:rsidRDefault="008A68F0" w:rsidP="0035706E"/>
    <w:p w:rsidR="0035706E" w:rsidRPr="008A68F0" w:rsidRDefault="0035706E" w:rsidP="0035706E">
      <w:r w:rsidRPr="008A68F0">
        <w:t xml:space="preserve">4. Д./з. </w:t>
      </w:r>
    </w:p>
    <w:p w:rsidR="0035706E" w:rsidRPr="008A68F0" w:rsidRDefault="0035706E" w:rsidP="0035706E">
      <w:r w:rsidRPr="008A68F0">
        <w:t>Ответить письменно на следующие вопросы:</w:t>
      </w:r>
    </w:p>
    <w:p w:rsidR="008A68F0" w:rsidRPr="008A68F0" w:rsidRDefault="008A68F0" w:rsidP="008A68F0">
      <w:pPr>
        <w:shd w:val="clear" w:color="auto" w:fill="FFFFFF"/>
        <w:spacing w:before="100" w:beforeAutospacing="1" w:after="300"/>
        <w:ind w:right="195"/>
        <w:rPr>
          <w:color w:val="333333"/>
        </w:rPr>
      </w:pPr>
      <w:r>
        <w:rPr>
          <w:color w:val="333333"/>
        </w:rPr>
        <w:t xml:space="preserve">1). </w:t>
      </w:r>
      <w:r w:rsidRPr="008A68F0">
        <w:rPr>
          <w:color w:val="333333"/>
        </w:rPr>
        <w:t>Какие страны покорили римляне во II веке до н. э.?</w:t>
      </w:r>
    </w:p>
    <w:p w:rsidR="008A68F0" w:rsidRPr="008A68F0" w:rsidRDefault="008A68F0" w:rsidP="008A68F0">
      <w:pPr>
        <w:shd w:val="clear" w:color="auto" w:fill="FFFFFF"/>
        <w:spacing w:before="100" w:beforeAutospacing="1" w:after="300"/>
        <w:ind w:right="195"/>
        <w:rPr>
          <w:color w:val="333333"/>
        </w:rPr>
      </w:pPr>
      <w:r>
        <w:rPr>
          <w:color w:val="333333"/>
        </w:rPr>
        <w:t xml:space="preserve">2). </w:t>
      </w:r>
      <w:r w:rsidRPr="008A68F0">
        <w:rPr>
          <w:color w:val="333333"/>
        </w:rPr>
        <w:t>Почему греки поднялись на борьбу со своими освободителями?</w:t>
      </w:r>
    </w:p>
    <w:p w:rsidR="008A68F0" w:rsidRPr="008A68F0" w:rsidRDefault="008A68F0" w:rsidP="008A68F0">
      <w:pPr>
        <w:shd w:val="clear" w:color="auto" w:fill="FFFFFF"/>
        <w:spacing w:before="100" w:beforeAutospacing="1" w:after="300"/>
        <w:ind w:right="195"/>
        <w:rPr>
          <w:color w:val="333333"/>
        </w:rPr>
      </w:pPr>
      <w:r>
        <w:rPr>
          <w:color w:val="333333"/>
        </w:rPr>
        <w:t xml:space="preserve">3). </w:t>
      </w:r>
      <w:bookmarkStart w:id="0" w:name="_GoBack"/>
      <w:bookmarkEnd w:id="0"/>
      <w:r w:rsidRPr="008A68F0">
        <w:rPr>
          <w:color w:val="333333"/>
        </w:rPr>
        <w:t>Зачем римляне до основания разрушили Коринф и Карфаген?</w:t>
      </w:r>
    </w:p>
    <w:p w:rsidR="0070386D" w:rsidRDefault="0070386D"/>
    <w:sectPr w:rsidR="0070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BC9"/>
    <w:multiLevelType w:val="multilevel"/>
    <w:tmpl w:val="5AE6A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72"/>
    <w:rsid w:val="00345772"/>
    <w:rsid w:val="0035706E"/>
    <w:rsid w:val="0070386D"/>
    <w:rsid w:val="008A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2</cp:revision>
  <dcterms:created xsi:type="dcterms:W3CDTF">2020-04-06T09:09:00Z</dcterms:created>
  <dcterms:modified xsi:type="dcterms:W3CDTF">2020-04-06T09:26:00Z</dcterms:modified>
</cp:coreProperties>
</file>