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CAE" w:rsidRPr="00676C1B" w:rsidRDefault="004B3CAE" w:rsidP="004B3C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C1B">
        <w:rPr>
          <w:rFonts w:ascii="Times New Roman" w:hAnsi="Times New Roman" w:cs="Times New Roman"/>
          <w:b/>
          <w:sz w:val="24"/>
          <w:szCs w:val="24"/>
        </w:rPr>
        <w:t>Маршрутный лист для учащегося</w:t>
      </w:r>
    </w:p>
    <w:p w:rsidR="004B3CAE" w:rsidRPr="00676C1B" w:rsidRDefault="004B3CAE" w:rsidP="004B3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C1B">
        <w:rPr>
          <w:rFonts w:ascii="Times New Roman" w:hAnsi="Times New Roman" w:cs="Times New Roman"/>
          <w:b/>
          <w:sz w:val="24"/>
          <w:szCs w:val="24"/>
        </w:rPr>
        <w:t>Инструкция:</w:t>
      </w:r>
      <w:r w:rsidRPr="00676C1B">
        <w:rPr>
          <w:rFonts w:ascii="Times New Roman" w:hAnsi="Times New Roman" w:cs="Times New Roman"/>
          <w:sz w:val="24"/>
          <w:szCs w:val="24"/>
        </w:rPr>
        <w:t xml:space="preserve"> </w:t>
      </w:r>
      <w:r w:rsidRPr="00676C1B">
        <w:rPr>
          <w:rFonts w:ascii="Times New Roman" w:hAnsi="Times New Roman" w:cs="Times New Roman"/>
          <w:i/>
          <w:sz w:val="24"/>
          <w:szCs w:val="24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676C1B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676C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76C1B">
        <w:rPr>
          <w:rFonts w:ascii="Times New Roman" w:hAnsi="Times New Roman" w:cs="Times New Roman"/>
          <w:i/>
          <w:sz w:val="24"/>
          <w:szCs w:val="24"/>
          <w:lang w:val="en-US"/>
        </w:rPr>
        <w:t>Watsapp</w:t>
      </w:r>
      <w:proofErr w:type="spellEnd"/>
      <w:r w:rsidR="00676C1B">
        <w:rPr>
          <w:rFonts w:ascii="Times New Roman" w:hAnsi="Times New Roman" w:cs="Times New Roman"/>
          <w:i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93"/>
        <w:gridCol w:w="7563"/>
      </w:tblGrid>
      <w:tr w:rsidR="004B3CAE" w:rsidRPr="00676C1B" w:rsidTr="00773F29">
        <w:tc>
          <w:tcPr>
            <w:tcW w:w="2943" w:type="dxa"/>
          </w:tcPr>
          <w:p w:rsidR="004B3CAE" w:rsidRPr="00676C1B" w:rsidRDefault="004B3CAE" w:rsidP="00773F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C1B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7655" w:type="dxa"/>
          </w:tcPr>
          <w:p w:rsidR="004B3CAE" w:rsidRPr="00676C1B" w:rsidRDefault="00676C1B" w:rsidP="00773F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6C1B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4B3CAE" w:rsidRPr="00676C1B" w:rsidTr="00773F29">
        <w:tc>
          <w:tcPr>
            <w:tcW w:w="2943" w:type="dxa"/>
          </w:tcPr>
          <w:p w:rsidR="004B3CAE" w:rsidRPr="00676C1B" w:rsidRDefault="004B3CAE" w:rsidP="00773F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C1B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</w:t>
            </w:r>
          </w:p>
        </w:tc>
        <w:tc>
          <w:tcPr>
            <w:tcW w:w="7655" w:type="dxa"/>
          </w:tcPr>
          <w:p w:rsidR="004B3CAE" w:rsidRPr="00676C1B" w:rsidRDefault="004B3CAE" w:rsidP="00773F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6C1B">
              <w:rPr>
                <w:rFonts w:ascii="Times New Roman" w:hAnsi="Times New Roman" w:cs="Times New Roman"/>
                <w:sz w:val="24"/>
                <w:szCs w:val="24"/>
              </w:rPr>
              <w:t>Клименко Я. С.</w:t>
            </w:r>
          </w:p>
        </w:tc>
      </w:tr>
      <w:tr w:rsidR="004B3CAE" w:rsidRPr="00676C1B" w:rsidTr="00773F29">
        <w:tc>
          <w:tcPr>
            <w:tcW w:w="2943" w:type="dxa"/>
          </w:tcPr>
          <w:p w:rsidR="004B3CAE" w:rsidRPr="00676C1B" w:rsidRDefault="004B3CAE" w:rsidP="00773F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C1B"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</w:p>
        </w:tc>
        <w:tc>
          <w:tcPr>
            <w:tcW w:w="7655" w:type="dxa"/>
          </w:tcPr>
          <w:p w:rsidR="004B3CAE" w:rsidRPr="00676C1B" w:rsidRDefault="00676C1B" w:rsidP="00773F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6C1B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 w:rsidR="004B3CAE" w:rsidRPr="00676C1B">
              <w:rPr>
                <w:rFonts w:ascii="Times New Roman" w:hAnsi="Times New Roman" w:cs="Times New Roman"/>
                <w:sz w:val="24"/>
                <w:szCs w:val="24"/>
              </w:rPr>
              <w:t>, 4 класс</w:t>
            </w:r>
          </w:p>
        </w:tc>
      </w:tr>
      <w:tr w:rsidR="004B3CAE" w:rsidRPr="00676C1B" w:rsidTr="00773F29">
        <w:tc>
          <w:tcPr>
            <w:tcW w:w="2943" w:type="dxa"/>
          </w:tcPr>
          <w:p w:rsidR="004B3CAE" w:rsidRPr="00676C1B" w:rsidRDefault="00676C1B" w:rsidP="00773F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C1B">
              <w:rPr>
                <w:rFonts w:ascii="Times New Roman" w:hAnsi="Times New Roman" w:cs="Times New Roman"/>
                <w:b/>
                <w:sz w:val="24"/>
                <w:szCs w:val="24"/>
              </w:rPr>
              <w:t>Урок №</w:t>
            </w:r>
            <w:r w:rsidR="004B3CAE" w:rsidRPr="00676C1B">
              <w:rPr>
                <w:rFonts w:ascii="Times New Roman" w:hAnsi="Times New Roman" w:cs="Times New Roman"/>
                <w:b/>
                <w:sz w:val="24"/>
                <w:szCs w:val="24"/>
              </w:rPr>
              <w:t>, тема урока</w:t>
            </w:r>
          </w:p>
        </w:tc>
        <w:tc>
          <w:tcPr>
            <w:tcW w:w="7655" w:type="dxa"/>
          </w:tcPr>
          <w:p w:rsidR="004B3CAE" w:rsidRPr="00676C1B" w:rsidRDefault="00676C1B" w:rsidP="00773F29">
            <w:pPr>
              <w:spacing w:after="0"/>
              <w:rPr>
                <w:rFonts w:ascii="Times New Roman" w:hAnsi="Times New Roman" w:cs="Times New Roman"/>
                <w:w w:val="108"/>
                <w:sz w:val="24"/>
                <w:szCs w:val="24"/>
              </w:rPr>
            </w:pPr>
            <w:r w:rsidRPr="00676C1B">
              <w:rPr>
                <w:rFonts w:ascii="Times New Roman" w:hAnsi="Times New Roman" w:cs="Times New Roman"/>
                <w:sz w:val="24"/>
                <w:szCs w:val="24"/>
              </w:rPr>
              <w:t>Письменный алгоритм деления многозначного числа на трехзначное число</w:t>
            </w:r>
          </w:p>
          <w:p w:rsidR="004B3CAE" w:rsidRPr="00676C1B" w:rsidRDefault="00676C1B" w:rsidP="00676C1B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4" w:history="1">
              <w:r w:rsidRPr="00676C1B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https://www.youtube.com/watch?v=JQhore7UHC0</w:t>
              </w:r>
            </w:hyperlink>
          </w:p>
        </w:tc>
      </w:tr>
      <w:tr w:rsidR="004B3CAE" w:rsidRPr="00676C1B" w:rsidTr="00773F29">
        <w:tc>
          <w:tcPr>
            <w:tcW w:w="2943" w:type="dxa"/>
          </w:tcPr>
          <w:p w:rsidR="004B3CAE" w:rsidRPr="00676C1B" w:rsidRDefault="004B3CAE" w:rsidP="00773F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C1B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  <w:p w:rsidR="004B3CAE" w:rsidRPr="00676C1B" w:rsidRDefault="004B3CAE" w:rsidP="00773F2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655" w:type="dxa"/>
          </w:tcPr>
          <w:p w:rsidR="004B3CAE" w:rsidRPr="00676C1B" w:rsidRDefault="00676C1B" w:rsidP="00773F29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676C1B">
              <w:rPr>
                <w:color w:val="000000"/>
                <w:shd w:val="clear" w:color="auto" w:fill="FFFFFF"/>
              </w:rPr>
              <w:t>познакомить</w:t>
            </w:r>
            <w:proofErr w:type="gramEnd"/>
            <w:r w:rsidRPr="00676C1B">
              <w:rPr>
                <w:color w:val="000000"/>
                <w:shd w:val="clear" w:color="auto" w:fill="FFFFFF"/>
              </w:rPr>
              <w:t xml:space="preserve"> обучающихся с письменными алгоритмами деления многозначных чисел на трехзначное число.</w:t>
            </w:r>
          </w:p>
        </w:tc>
      </w:tr>
      <w:tr w:rsidR="004B3CAE" w:rsidRPr="00676C1B" w:rsidTr="00773F29">
        <w:tc>
          <w:tcPr>
            <w:tcW w:w="2943" w:type="dxa"/>
          </w:tcPr>
          <w:p w:rsidR="004B3CAE" w:rsidRPr="00676C1B" w:rsidRDefault="004B3CAE" w:rsidP="00773F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C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 учащегося </w:t>
            </w:r>
            <w:r w:rsidRPr="00676C1B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  <w:tc>
          <w:tcPr>
            <w:tcW w:w="7655" w:type="dxa"/>
          </w:tcPr>
          <w:p w:rsidR="004B3CAE" w:rsidRPr="00676C1B" w:rsidRDefault="004B3CAE" w:rsidP="00773F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3CAE" w:rsidRPr="00676C1B" w:rsidRDefault="004B3CAE" w:rsidP="004B3C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838"/>
        <w:gridCol w:w="5151"/>
        <w:gridCol w:w="3496"/>
      </w:tblGrid>
      <w:tr w:rsidR="004B3CAE" w:rsidRPr="00676C1B" w:rsidTr="00676C1B">
        <w:tc>
          <w:tcPr>
            <w:tcW w:w="1838" w:type="dxa"/>
          </w:tcPr>
          <w:p w:rsidR="004B3CAE" w:rsidRPr="00676C1B" w:rsidRDefault="004B3CAE" w:rsidP="00773F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C1B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5151" w:type="dxa"/>
          </w:tcPr>
          <w:p w:rsidR="004B3CAE" w:rsidRPr="00676C1B" w:rsidRDefault="004B3CAE" w:rsidP="00773F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C1B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  <w:p w:rsidR="004B3CAE" w:rsidRPr="00676C1B" w:rsidRDefault="004B3CAE" w:rsidP="00773F2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6C1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Start"/>
            <w:r w:rsidRPr="00676C1B">
              <w:rPr>
                <w:rFonts w:ascii="Times New Roman" w:hAnsi="Times New Roman" w:cs="Times New Roman"/>
                <w:i/>
                <w:sz w:val="24"/>
                <w:szCs w:val="24"/>
              </w:rPr>
              <w:t>заполняется</w:t>
            </w:r>
            <w:proofErr w:type="gramEnd"/>
            <w:r w:rsidRPr="00676C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учителем)</w:t>
            </w:r>
          </w:p>
        </w:tc>
        <w:tc>
          <w:tcPr>
            <w:tcW w:w="3496" w:type="dxa"/>
          </w:tcPr>
          <w:p w:rsidR="004B3CAE" w:rsidRPr="00676C1B" w:rsidRDefault="004B3CAE" w:rsidP="00773F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C1B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</w:t>
            </w:r>
          </w:p>
          <w:p w:rsidR="004B3CAE" w:rsidRPr="00676C1B" w:rsidRDefault="004B3CAE" w:rsidP="00773F2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6C1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Start"/>
            <w:r w:rsidRPr="00676C1B">
              <w:rPr>
                <w:rFonts w:ascii="Times New Roman" w:hAnsi="Times New Roman" w:cs="Times New Roman"/>
                <w:i/>
                <w:sz w:val="24"/>
                <w:szCs w:val="24"/>
              </w:rPr>
              <w:t>заполняется</w:t>
            </w:r>
            <w:proofErr w:type="gramEnd"/>
            <w:r w:rsidRPr="00676C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учеником)</w:t>
            </w:r>
          </w:p>
        </w:tc>
      </w:tr>
      <w:tr w:rsidR="004B3CAE" w:rsidRPr="00676C1B" w:rsidTr="00676C1B">
        <w:tc>
          <w:tcPr>
            <w:tcW w:w="1838" w:type="dxa"/>
          </w:tcPr>
          <w:p w:rsidR="004B3CAE" w:rsidRPr="00676C1B" w:rsidRDefault="004B3CAE" w:rsidP="00773F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C1B"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5151" w:type="dxa"/>
          </w:tcPr>
          <w:p w:rsidR="004B3CAE" w:rsidRPr="00676C1B" w:rsidRDefault="00676C1B" w:rsidP="00676C1B">
            <w:pPr>
              <w:rPr>
                <w:rFonts w:ascii="Times New Roman" w:eastAsiaTheme="minorHAnsi" w:hAnsi="Times New Roman" w:cs="Times New Roman"/>
                <w:color w:val="0563C1" w:themeColor="hyperlink"/>
                <w:sz w:val="24"/>
                <w:szCs w:val="24"/>
                <w:u w:val="single"/>
                <w:lang w:eastAsia="en-US"/>
              </w:rPr>
            </w:pPr>
            <w:r w:rsidRPr="00676C1B">
              <w:rPr>
                <w:rFonts w:ascii="Times New Roman" w:hAnsi="Times New Roman" w:cs="Times New Roman"/>
                <w:sz w:val="24"/>
                <w:szCs w:val="24"/>
              </w:rPr>
              <w:t>Перейди по ссылке и изучи:</w:t>
            </w:r>
            <w:r w:rsidRPr="00676C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hyperlink r:id="rId5" w:history="1">
              <w:r w:rsidRPr="00676C1B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https://www.yo</w:t>
              </w:r>
              <w:bookmarkStart w:id="0" w:name="_GoBack"/>
              <w:bookmarkEnd w:id="0"/>
              <w:r w:rsidRPr="00676C1B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utube.com/watch?v=JQhore7UHC0</w:t>
              </w:r>
            </w:hyperlink>
          </w:p>
          <w:p w:rsidR="00676C1B" w:rsidRPr="00676C1B" w:rsidRDefault="00676C1B" w:rsidP="00676C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C1B">
              <w:rPr>
                <w:rFonts w:ascii="Times New Roman" w:hAnsi="Times New Roman" w:cs="Times New Roman"/>
                <w:sz w:val="24"/>
                <w:szCs w:val="24"/>
              </w:rPr>
              <w:t>- Ребята, открываем тетради, отступаем четыре клетки от написанного, записываем число, классная работа.</w:t>
            </w:r>
          </w:p>
          <w:p w:rsidR="00676C1B" w:rsidRPr="00676C1B" w:rsidRDefault="00676C1B" w:rsidP="00676C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C1B">
              <w:rPr>
                <w:rFonts w:ascii="Times New Roman" w:hAnsi="Times New Roman" w:cs="Times New Roman"/>
                <w:sz w:val="24"/>
                <w:szCs w:val="24"/>
              </w:rPr>
              <w:t>- Откройте учебник на с. 88 №1</w:t>
            </w:r>
          </w:p>
          <w:p w:rsidR="00676C1B" w:rsidRPr="00676C1B" w:rsidRDefault="00676C1B" w:rsidP="00676C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C1B">
              <w:rPr>
                <w:rFonts w:ascii="Times New Roman" w:hAnsi="Times New Roman" w:cs="Times New Roman"/>
                <w:sz w:val="24"/>
                <w:szCs w:val="24"/>
              </w:rPr>
              <w:t>- Ребята, посмотрите, как делили числа Маша и Миша. Кто из ребят прав?</w:t>
            </w:r>
          </w:p>
          <w:p w:rsidR="00676C1B" w:rsidRPr="00676C1B" w:rsidRDefault="00676C1B" w:rsidP="00676C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C1B">
              <w:rPr>
                <w:rFonts w:ascii="Times New Roman" w:hAnsi="Times New Roman" w:cs="Times New Roman"/>
                <w:sz w:val="24"/>
                <w:szCs w:val="24"/>
              </w:rPr>
              <w:t>- Займемся подбором чисел, сначала умножим на 1, потом на 2</w:t>
            </w:r>
            <w:r w:rsidRPr="00676C1B">
              <w:rPr>
                <w:rFonts w:ascii="Times New Roman" w:hAnsi="Times New Roman" w:cs="Times New Roman"/>
                <w:sz w:val="24"/>
                <w:szCs w:val="24"/>
              </w:rPr>
              <w:t xml:space="preserve"> числа.</w:t>
            </w:r>
          </w:p>
        </w:tc>
        <w:tc>
          <w:tcPr>
            <w:tcW w:w="3496" w:type="dxa"/>
          </w:tcPr>
          <w:p w:rsidR="004B3CAE" w:rsidRPr="00676C1B" w:rsidRDefault="004B3CAE" w:rsidP="00773F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C1B">
              <w:rPr>
                <w:rFonts w:ascii="Times New Roman" w:hAnsi="Times New Roman" w:cs="Times New Roman"/>
                <w:i/>
                <w:sz w:val="24"/>
                <w:szCs w:val="24"/>
              </w:rPr>
              <w:t>Отметь знаком «+</w:t>
            </w:r>
            <w:proofErr w:type="gramStart"/>
            <w:r w:rsidRPr="00676C1B">
              <w:rPr>
                <w:rFonts w:ascii="Times New Roman" w:hAnsi="Times New Roman" w:cs="Times New Roman"/>
                <w:i/>
                <w:sz w:val="24"/>
                <w:szCs w:val="24"/>
              </w:rPr>
              <w:t>»  материал</w:t>
            </w:r>
            <w:proofErr w:type="gramEnd"/>
            <w:r w:rsidRPr="00676C1B">
              <w:rPr>
                <w:rFonts w:ascii="Times New Roman" w:hAnsi="Times New Roman" w:cs="Times New Roman"/>
                <w:i/>
                <w:sz w:val="24"/>
                <w:szCs w:val="24"/>
              </w:rPr>
              <w:t>, с которым ознакомился(</w:t>
            </w:r>
            <w:proofErr w:type="spellStart"/>
            <w:r w:rsidRPr="00676C1B">
              <w:rPr>
                <w:rFonts w:ascii="Times New Roman" w:hAnsi="Times New Roman" w:cs="Times New Roman"/>
                <w:i/>
                <w:sz w:val="24"/>
                <w:szCs w:val="24"/>
              </w:rPr>
              <w:t>лась</w:t>
            </w:r>
            <w:proofErr w:type="spellEnd"/>
            <w:r w:rsidRPr="00676C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</w:p>
        </w:tc>
      </w:tr>
      <w:tr w:rsidR="004B3CAE" w:rsidRPr="00676C1B" w:rsidTr="00676C1B">
        <w:tc>
          <w:tcPr>
            <w:tcW w:w="1838" w:type="dxa"/>
          </w:tcPr>
          <w:p w:rsidR="004B3CAE" w:rsidRPr="00676C1B" w:rsidRDefault="004B3CAE" w:rsidP="00773F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C1B"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5151" w:type="dxa"/>
          </w:tcPr>
          <w:p w:rsidR="004B3CAE" w:rsidRPr="00676C1B" w:rsidRDefault="00676C1B" w:rsidP="00676C1B">
            <w:pPr>
              <w:pStyle w:val="1"/>
              <w:tabs>
                <w:tab w:val="left" w:pos="568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676C1B">
              <w:t>Вспомните алгоритм деления многозначных чисел на трёхзначное число.</w:t>
            </w:r>
          </w:p>
        </w:tc>
        <w:tc>
          <w:tcPr>
            <w:tcW w:w="3496" w:type="dxa"/>
          </w:tcPr>
          <w:p w:rsidR="004B3CAE" w:rsidRPr="00676C1B" w:rsidRDefault="004B3CAE" w:rsidP="00773F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3CAE" w:rsidRPr="00676C1B" w:rsidTr="00676C1B">
        <w:tc>
          <w:tcPr>
            <w:tcW w:w="1838" w:type="dxa"/>
          </w:tcPr>
          <w:p w:rsidR="004B3CAE" w:rsidRPr="00676C1B" w:rsidRDefault="004B3CAE" w:rsidP="00773F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C1B"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5151" w:type="dxa"/>
          </w:tcPr>
          <w:p w:rsidR="004B3CAE" w:rsidRPr="00676C1B" w:rsidRDefault="00676C1B" w:rsidP="00773F2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6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Прочитайте задание №2, выполним его</w:t>
            </w:r>
          </w:p>
          <w:p w:rsidR="00676C1B" w:rsidRPr="00676C1B" w:rsidRDefault="00676C1B" w:rsidP="00773F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6C1B">
              <w:rPr>
                <w:rFonts w:ascii="Times New Roman" w:hAnsi="Times New Roman" w:cs="Times New Roman"/>
                <w:sz w:val="24"/>
                <w:szCs w:val="24"/>
              </w:rPr>
              <w:t>Следующее задание № 3 вы выполните самостоятельно</w:t>
            </w:r>
          </w:p>
        </w:tc>
        <w:tc>
          <w:tcPr>
            <w:tcW w:w="3496" w:type="dxa"/>
          </w:tcPr>
          <w:p w:rsidR="004B3CAE" w:rsidRPr="00676C1B" w:rsidRDefault="004B3CAE" w:rsidP="00773F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3CAE" w:rsidRPr="00676C1B" w:rsidRDefault="004B3CAE" w:rsidP="00773F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3CAE" w:rsidRPr="00676C1B" w:rsidRDefault="004B3CAE" w:rsidP="00773F29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4B3CAE" w:rsidRPr="00676C1B" w:rsidTr="00676C1B">
        <w:trPr>
          <w:trHeight w:val="252"/>
        </w:trPr>
        <w:tc>
          <w:tcPr>
            <w:tcW w:w="1838" w:type="dxa"/>
            <w:tcBorders>
              <w:bottom w:val="single" w:sz="4" w:space="0" w:color="auto"/>
            </w:tcBorders>
          </w:tcPr>
          <w:p w:rsidR="004B3CAE" w:rsidRPr="00676C1B" w:rsidRDefault="004B3CAE" w:rsidP="00773F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C1B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5151" w:type="dxa"/>
            <w:tcBorders>
              <w:bottom w:val="single" w:sz="4" w:space="0" w:color="auto"/>
            </w:tcBorders>
          </w:tcPr>
          <w:p w:rsidR="004B3CAE" w:rsidRPr="00676C1B" w:rsidRDefault="004B3CAE" w:rsidP="00773F29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676C1B">
              <w:rPr>
                <w:bCs/>
              </w:rPr>
              <w:t>Сегодня на уроке я узнал(а)…</w:t>
            </w:r>
          </w:p>
          <w:p w:rsidR="004B3CAE" w:rsidRPr="00676C1B" w:rsidRDefault="004B3CAE" w:rsidP="00773F29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676C1B">
              <w:rPr>
                <w:bCs/>
              </w:rPr>
              <w:t xml:space="preserve">Я понял(а), </w:t>
            </w:r>
            <w:proofErr w:type="gramStart"/>
            <w:r w:rsidRPr="00676C1B">
              <w:rPr>
                <w:bCs/>
              </w:rPr>
              <w:t>что  …</w:t>
            </w:r>
            <w:proofErr w:type="gramEnd"/>
          </w:p>
          <w:p w:rsidR="004B3CAE" w:rsidRPr="00676C1B" w:rsidRDefault="004B3CAE" w:rsidP="00773F29">
            <w:pPr>
              <w:pStyle w:val="a5"/>
              <w:spacing w:before="0" w:beforeAutospacing="0" w:after="0" w:afterAutospacing="0"/>
            </w:pPr>
            <w:r w:rsidRPr="00676C1B">
              <w:rPr>
                <w:bCs/>
              </w:rPr>
              <w:t xml:space="preserve">      Изучение этой темы поможет мне </w:t>
            </w:r>
          </w:p>
        </w:tc>
        <w:tc>
          <w:tcPr>
            <w:tcW w:w="3496" w:type="dxa"/>
            <w:tcBorders>
              <w:bottom w:val="single" w:sz="4" w:space="0" w:color="auto"/>
            </w:tcBorders>
          </w:tcPr>
          <w:p w:rsidR="004B3CAE" w:rsidRPr="00676C1B" w:rsidRDefault="004B3CAE" w:rsidP="00773F2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B3CAE" w:rsidRPr="00676C1B" w:rsidTr="00676C1B">
        <w:trPr>
          <w:trHeight w:val="588"/>
        </w:trPr>
        <w:tc>
          <w:tcPr>
            <w:tcW w:w="1838" w:type="dxa"/>
            <w:tcBorders>
              <w:top w:val="single" w:sz="4" w:space="0" w:color="auto"/>
            </w:tcBorders>
          </w:tcPr>
          <w:p w:rsidR="004B3CAE" w:rsidRPr="00676C1B" w:rsidRDefault="004B3CAE" w:rsidP="00773F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C1B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5151" w:type="dxa"/>
            <w:tcBorders>
              <w:top w:val="single" w:sz="4" w:space="0" w:color="auto"/>
            </w:tcBorders>
          </w:tcPr>
          <w:p w:rsidR="004B3CAE" w:rsidRPr="00676C1B" w:rsidRDefault="00676C1B" w:rsidP="00773F29">
            <w:pPr>
              <w:pStyle w:val="a5"/>
              <w:spacing w:before="0" w:beforeAutospacing="0" w:after="0" w:afterAutospacing="0"/>
              <w:jc w:val="both"/>
            </w:pPr>
            <w:r w:rsidRPr="00676C1B">
              <w:t>Стр.89 №4 (1,2 пример)</w:t>
            </w:r>
          </w:p>
        </w:tc>
        <w:tc>
          <w:tcPr>
            <w:tcW w:w="3496" w:type="dxa"/>
            <w:tcBorders>
              <w:top w:val="single" w:sz="4" w:space="0" w:color="auto"/>
            </w:tcBorders>
          </w:tcPr>
          <w:p w:rsidR="004B3CAE" w:rsidRPr="00676C1B" w:rsidRDefault="004B3CAE" w:rsidP="00773F2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B3CAE" w:rsidRPr="00676C1B" w:rsidRDefault="004B3CAE" w:rsidP="00773F2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4B3CAE" w:rsidRPr="00676C1B" w:rsidRDefault="004B3CAE" w:rsidP="004B3C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1"/>
        <w:gridCol w:w="7255"/>
      </w:tblGrid>
      <w:tr w:rsidR="004B3CAE" w:rsidRPr="00676C1B" w:rsidTr="00773F29">
        <w:tc>
          <w:tcPr>
            <w:tcW w:w="3227" w:type="dxa"/>
          </w:tcPr>
          <w:p w:rsidR="004B3CAE" w:rsidRPr="00676C1B" w:rsidRDefault="004B3CAE" w:rsidP="00773F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C1B"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4B3CAE" w:rsidRPr="00676C1B" w:rsidRDefault="004B3CAE" w:rsidP="00773F2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6C1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Start"/>
            <w:r w:rsidRPr="00676C1B">
              <w:rPr>
                <w:rFonts w:ascii="Times New Roman" w:hAnsi="Times New Roman" w:cs="Times New Roman"/>
                <w:i/>
                <w:sz w:val="24"/>
                <w:szCs w:val="24"/>
              </w:rPr>
              <w:t>сло</w:t>
            </w:r>
            <w:r w:rsidR="00676C1B" w:rsidRPr="00676C1B">
              <w:rPr>
                <w:rFonts w:ascii="Times New Roman" w:hAnsi="Times New Roman" w:cs="Times New Roman"/>
                <w:i/>
                <w:sz w:val="24"/>
                <w:szCs w:val="24"/>
              </w:rPr>
              <w:t>весная</w:t>
            </w:r>
            <w:proofErr w:type="gramEnd"/>
            <w:r w:rsidR="00676C1B" w:rsidRPr="00676C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оценка и/или комментарий</w:t>
            </w:r>
          </w:p>
        </w:tc>
        <w:tc>
          <w:tcPr>
            <w:tcW w:w="7371" w:type="dxa"/>
          </w:tcPr>
          <w:p w:rsidR="004B3CAE" w:rsidRPr="00676C1B" w:rsidRDefault="004B3CAE" w:rsidP="00773F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11951" w:rsidRPr="00676C1B" w:rsidRDefault="00811951" w:rsidP="00676C1B">
      <w:pPr>
        <w:rPr>
          <w:rFonts w:ascii="Times New Roman" w:hAnsi="Times New Roman" w:cs="Times New Roman"/>
          <w:sz w:val="24"/>
          <w:szCs w:val="24"/>
        </w:rPr>
      </w:pPr>
    </w:p>
    <w:sectPr w:rsidR="00811951" w:rsidRPr="00676C1B" w:rsidSect="00676C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CAE"/>
    <w:rsid w:val="004B3CAE"/>
    <w:rsid w:val="00676C1B"/>
    <w:rsid w:val="00811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CFD358-1491-4F7C-89E8-9823AEE3A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CA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CA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B3CAE"/>
    <w:rPr>
      <w:color w:val="0563C1" w:themeColor="hyperlink"/>
      <w:u w:val="single"/>
    </w:rPr>
  </w:style>
  <w:style w:type="paragraph" w:styleId="a5">
    <w:name w:val="Normal (Web)"/>
    <w:basedOn w:val="a"/>
    <w:unhideWhenUsed/>
    <w:rsid w:val="004B3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4B3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4B3CAE"/>
  </w:style>
  <w:style w:type="paragraph" w:customStyle="1" w:styleId="1">
    <w:name w:val="Абзац списка1"/>
    <w:basedOn w:val="a"/>
    <w:rsid w:val="00676C1B"/>
    <w:pPr>
      <w:widowControl w:val="0"/>
      <w:suppressAutoHyphens/>
      <w:spacing w:after="0" w:line="240" w:lineRule="auto"/>
      <w:ind w:left="720"/>
    </w:pPr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JQhore7UHC0" TargetMode="External"/><Relationship Id="rId4" Type="http://schemas.openxmlformats.org/officeDocument/2006/relationships/hyperlink" Target="https://www.youtube.com/watch?v=JQhore7UH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1</cp:revision>
  <dcterms:created xsi:type="dcterms:W3CDTF">2020-04-07T13:45:00Z</dcterms:created>
  <dcterms:modified xsi:type="dcterms:W3CDTF">2020-04-07T16:17:00Z</dcterms:modified>
</cp:coreProperties>
</file>